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640BE706" w:rsidR="001F6526" w:rsidRDefault="00074D22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SCR</w:t>
            </w:r>
            <w:r w:rsidR="001F6526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5F9E2D5D" w:rsidR="001F6526" w:rsidRDefault="00762DAA" w:rsidP="00761AE9">
            <w:pPr>
              <w:pStyle w:val="Header"/>
            </w:pPr>
            <w:hyperlink r:id="rId10" w:history="1">
              <w:r w:rsidRPr="000D3692">
                <w:rPr>
                  <w:rStyle w:val="Hyperlink"/>
                </w:rPr>
                <w:t>833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3533BEC1" w:rsidR="001F6526" w:rsidRDefault="00074D22" w:rsidP="001F6526">
            <w:pPr>
              <w:pStyle w:val="Header"/>
            </w:pPr>
            <w:r>
              <w:t>SCR</w:t>
            </w:r>
            <w:r w:rsidR="001F6526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36CB579E" w:rsidR="001F6526" w:rsidRDefault="00762DAA" w:rsidP="001F6526">
            <w:pPr>
              <w:pStyle w:val="Header"/>
            </w:pPr>
            <w:r>
              <w:t>Increase CRR Transaction Capability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2215F113" w:rsidR="00152993" w:rsidRDefault="006A053B">
            <w:pPr>
              <w:pStyle w:val="NormalArial"/>
            </w:pPr>
            <w:r>
              <w:t xml:space="preserve">October </w:t>
            </w:r>
            <w:r w:rsidR="002D2682">
              <w:t>6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16288A7E" w:rsidR="00747D9B" w:rsidRPr="004A26EB" w:rsidRDefault="00AF10E4" w:rsidP="00AF10E4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 w:rsidR="006A053B">
        <w:rPr>
          <w:rFonts w:ascii="Arial" w:hAnsi="Arial" w:cs="Arial"/>
        </w:rPr>
        <w:t>October 3</w:t>
      </w:r>
      <w:r w:rsidRPr="004A26EB">
        <w:rPr>
          <w:rFonts w:ascii="Arial" w:hAnsi="Arial" w:cs="Arial"/>
        </w:rPr>
        <w:t xml:space="preserve">, 2025, WMS reviewed </w:t>
      </w:r>
      <w:r w:rsidR="000F3B48">
        <w:rPr>
          <w:rFonts w:ascii="Arial" w:hAnsi="Arial" w:cs="Arial"/>
        </w:rPr>
        <w:t>System Change</w:t>
      </w:r>
      <w:r w:rsidRPr="004A26EB">
        <w:rPr>
          <w:rFonts w:ascii="Arial" w:hAnsi="Arial" w:cs="Arial"/>
        </w:rPr>
        <w:t xml:space="preserve"> Request </w:t>
      </w:r>
      <w:r w:rsidR="000F3B48">
        <w:rPr>
          <w:rFonts w:ascii="Arial" w:hAnsi="Arial" w:cs="Arial"/>
        </w:rPr>
        <w:t>(SCR</w:t>
      </w:r>
      <w:r w:rsidRPr="004A26EB">
        <w:rPr>
          <w:rFonts w:ascii="Arial" w:hAnsi="Arial" w:cs="Arial"/>
        </w:rPr>
        <w:t xml:space="preserve">) </w:t>
      </w:r>
      <w:r w:rsidR="000F3B48">
        <w:rPr>
          <w:rFonts w:ascii="Arial" w:hAnsi="Arial" w:cs="Arial"/>
        </w:rPr>
        <w:t>833</w:t>
      </w:r>
      <w:r w:rsidRPr="004A26EB">
        <w:rPr>
          <w:rFonts w:ascii="Arial" w:hAnsi="Arial" w:cs="Arial"/>
        </w:rPr>
        <w:t>.  WMS voted unanimously</w:t>
      </w:r>
      <w:r w:rsidR="004A26EB" w:rsidRPr="004A26EB">
        <w:rPr>
          <w:rFonts w:ascii="Arial" w:hAnsi="Arial" w:cs="Arial"/>
          <w:color w:val="000000" w:themeColor="text1"/>
        </w:rPr>
        <w:t xml:space="preserve"> to </w:t>
      </w:r>
      <w:r w:rsidR="006A053B">
        <w:rPr>
          <w:rFonts w:ascii="Arial" w:hAnsi="Arial" w:cs="Arial"/>
          <w:color w:val="000000" w:themeColor="text1"/>
        </w:rPr>
        <w:t>recommend PRS reject SCR833.</w:t>
      </w:r>
      <w:r w:rsidR="00681876" w:rsidRPr="004A26EB">
        <w:rPr>
          <w:rFonts w:ascii="Arial" w:hAnsi="Arial" w:cs="Arial"/>
        </w:rPr>
        <w:t xml:space="preserve">  </w:t>
      </w:r>
      <w:r w:rsidRPr="004A26EB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62E93E8B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D2682">
      <w:rPr>
        <w:rFonts w:ascii="Arial" w:hAnsi="Arial"/>
        <w:noProof/>
        <w:sz w:val="18"/>
      </w:rPr>
      <w:t>833SCR-07 WMS Comments 100625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018E20A0" w:rsidR="00EE6681" w:rsidRPr="00BC0752" w:rsidRDefault="00074D22" w:rsidP="00BC0752">
    <w:pPr>
      <w:pStyle w:val="Header"/>
      <w:jc w:val="center"/>
      <w:rPr>
        <w:sz w:val="32"/>
      </w:rPr>
    </w:pPr>
    <w:r>
      <w:rPr>
        <w:sz w:val="32"/>
      </w:rPr>
      <w:t>SCR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4D22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3B48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1286B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D2682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26EB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21A3"/>
    <w:rsid w:val="00693EB3"/>
    <w:rsid w:val="0069525E"/>
    <w:rsid w:val="0069711C"/>
    <w:rsid w:val="006A053B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8C8"/>
    <w:rsid w:val="00747D9B"/>
    <w:rsid w:val="00750787"/>
    <w:rsid w:val="00754168"/>
    <w:rsid w:val="00761AE9"/>
    <w:rsid w:val="00762DAA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44BDA"/>
    <w:rsid w:val="00A91A88"/>
    <w:rsid w:val="00A9469F"/>
    <w:rsid w:val="00AA621C"/>
    <w:rsid w:val="00AC2330"/>
    <w:rsid w:val="00AE077D"/>
    <w:rsid w:val="00AF10E4"/>
    <w:rsid w:val="00AF1761"/>
    <w:rsid w:val="00AF760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824C5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SCR83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2025-10-03T21:31:00Z</dcterms:created>
  <dcterms:modified xsi:type="dcterms:W3CDTF">2025-10-06T12:52:00Z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